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31" w:rsidRDefault="00976D0E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 w:hint="eastAsia"/>
          <w:b/>
          <w:bCs/>
          <w:color w:val="FF0000"/>
          <w:sz w:val="44"/>
          <w:szCs w:val="44"/>
        </w:rPr>
        <w:t>上   海   市   网   球    协   会</w:t>
      </w:r>
    </w:p>
    <w:p w:rsidR="006E3D31" w:rsidRDefault="00976D0E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/>
          <w:b/>
          <w:bCs/>
          <w:color w:val="FF0000"/>
          <w:sz w:val="36"/>
          <w:szCs w:val="36"/>
        </w:rPr>
        <w:t>SHANGHAI</w:t>
      </w:r>
      <w:r>
        <w:rPr>
          <w:rFonts w:ascii="Bookman Old Style" w:hAnsi="Bookman Old Style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TENNIS </w:t>
      </w:r>
      <w:r>
        <w:rPr>
          <w:rFonts w:ascii="Bookman Old Style" w:hAnsi="Bookman Old Style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ASSOCIATION</w:t>
      </w:r>
    </w:p>
    <w:p w:rsidR="006E3D31" w:rsidRDefault="00F17A62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pict>
          <v:line id="_x0000_s1026" style="position:absolute;left:0;text-align:left;z-index:251660288" from="9pt,7.8pt" to="450pt,7.8pt" strokecolor="red" strokeweight="2.25pt"/>
        </w:pict>
      </w:r>
    </w:p>
    <w:p w:rsidR="006E3D31" w:rsidRDefault="00976D0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上海市网球协会举办网球三级裁判员</w:t>
      </w:r>
    </w:p>
    <w:p w:rsidR="006E3D31" w:rsidRDefault="00976D0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培训班通知</w:t>
      </w:r>
    </w:p>
    <w:p w:rsidR="006E3D31" w:rsidRDefault="006E3D31"/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进一步贯彻落实市体育局关于加速培养上海网球人才的指示，加快适应各层级网球赛事迅速发展的形势，上海市网球协会将每年举办裁判员培训班，以培养更多的网球裁判力量，推动上海网球运动的普及与提高。</w:t>
      </w: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现于</w:t>
      </w:r>
      <w:r w:rsidR="00747D1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月举行三级网球裁判员培训班，有关事项如下：</w:t>
      </w:r>
    </w:p>
    <w:p w:rsidR="006E3D31" w:rsidRDefault="006E3D31">
      <w:pPr>
        <w:spacing w:line="360" w:lineRule="auto"/>
        <w:rPr>
          <w:sz w:val="24"/>
          <w:szCs w:val="24"/>
        </w:rPr>
      </w:pP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主办单位：</w:t>
      </w:r>
      <w:r>
        <w:rPr>
          <w:rFonts w:hint="eastAsia"/>
          <w:sz w:val="24"/>
          <w:szCs w:val="24"/>
        </w:rPr>
        <w:t>上海市网球协会、上海市网球协会裁判员委员会</w:t>
      </w:r>
    </w:p>
    <w:p w:rsidR="006E3D31" w:rsidRDefault="00976D0E" w:rsidP="00747D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协办单位：</w:t>
      </w:r>
      <w:r w:rsidR="00747D1A">
        <w:rPr>
          <w:rFonts w:hint="eastAsia"/>
          <w:bCs/>
          <w:sz w:val="24"/>
          <w:szCs w:val="24"/>
        </w:rPr>
        <w:t>浦东世博家园实验小学</w:t>
      </w: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三、培训时间：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747D1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747D1A">
        <w:rPr>
          <w:rFonts w:hint="eastAsia"/>
          <w:sz w:val="24"/>
          <w:szCs w:val="24"/>
        </w:rPr>
        <w:t>11-12</w:t>
      </w:r>
      <w:r>
        <w:rPr>
          <w:rFonts w:hint="eastAsia"/>
          <w:sz w:val="24"/>
          <w:szCs w:val="24"/>
        </w:rPr>
        <w:t>日（周六、日全天）</w:t>
      </w:r>
    </w:p>
    <w:p w:rsidR="006E3D31" w:rsidRPr="00747D1A" w:rsidRDefault="00976D0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四、培训地点：</w:t>
      </w:r>
      <w:r w:rsidR="00747D1A">
        <w:rPr>
          <w:rFonts w:hint="eastAsia"/>
          <w:bCs/>
          <w:sz w:val="24"/>
          <w:szCs w:val="24"/>
        </w:rPr>
        <w:t>浦东世博家园实验小学</w:t>
      </w:r>
      <w:r w:rsidR="00747D1A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教学楼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楼会议室</w:t>
      </w:r>
      <w:r w:rsidR="00747D1A" w:rsidRPr="00747D1A">
        <w:rPr>
          <w:rFonts w:hint="eastAsia"/>
          <w:bCs/>
          <w:sz w:val="24"/>
          <w:szCs w:val="24"/>
        </w:rPr>
        <w:t>（东书房路</w:t>
      </w:r>
      <w:r w:rsidR="00747D1A" w:rsidRPr="00747D1A">
        <w:rPr>
          <w:rFonts w:hint="eastAsia"/>
          <w:bCs/>
          <w:sz w:val="24"/>
          <w:szCs w:val="24"/>
        </w:rPr>
        <w:t>475</w:t>
      </w:r>
      <w:r w:rsidR="00747D1A" w:rsidRPr="00747D1A">
        <w:rPr>
          <w:rFonts w:hint="eastAsia"/>
          <w:bCs/>
          <w:sz w:val="24"/>
          <w:szCs w:val="24"/>
        </w:rPr>
        <w:t>号）</w:t>
      </w: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五、培训人员：</w:t>
      </w:r>
      <w:r>
        <w:rPr>
          <w:rFonts w:hint="eastAsia"/>
          <w:sz w:val="24"/>
          <w:szCs w:val="24"/>
        </w:rPr>
        <w:t>本市热爱网球裁判工作（最好会打网球），有一定英语基础、身体健康的各界人士，均可自愿报名。（限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名）</w:t>
      </w: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六、报名费：</w:t>
      </w:r>
      <w:r>
        <w:rPr>
          <w:rFonts w:hint="eastAsia"/>
          <w:sz w:val="24"/>
          <w:szCs w:val="24"/>
        </w:rPr>
        <w:t>报名费每人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元。（含午餐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培训资料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裁判用具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套）</w:t>
      </w:r>
    </w:p>
    <w:p w:rsidR="006E3D31" w:rsidRDefault="00976D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支付宝：</w:t>
      </w:r>
      <w:r>
        <w:rPr>
          <w:rFonts w:hint="eastAsia"/>
          <w:sz w:val="24"/>
          <w:szCs w:val="24"/>
        </w:rPr>
        <w:t>48357505@qq.com</w:t>
      </w:r>
      <w:r>
        <w:rPr>
          <w:rFonts w:hint="eastAsia"/>
          <w:sz w:val="24"/>
          <w:szCs w:val="24"/>
        </w:rPr>
        <w:t>（备注名字，或添加</w:t>
      </w:r>
      <w:r>
        <w:rPr>
          <w:rFonts w:hint="eastAsia"/>
          <w:sz w:val="24"/>
          <w:szCs w:val="24"/>
        </w:rPr>
        <w:t xml:space="preserve"> 15502196556</w:t>
      </w:r>
      <w:r>
        <w:rPr>
          <w:rFonts w:hint="eastAsia"/>
          <w:sz w:val="24"/>
          <w:szCs w:val="24"/>
        </w:rPr>
        <w:t>上海市网球协会手机微信）</w:t>
      </w:r>
    </w:p>
    <w:p w:rsidR="004F3922" w:rsidRDefault="004F3922" w:rsidP="004F392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七、讲师：由上海市网球协会选派优秀国家级裁判讲师</w:t>
      </w:r>
    </w:p>
    <w:p w:rsidR="006E3D31" w:rsidRDefault="004F3922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976D0E">
        <w:rPr>
          <w:rFonts w:hint="eastAsia"/>
          <w:b/>
          <w:sz w:val="24"/>
          <w:szCs w:val="24"/>
        </w:rPr>
        <w:t>、培训安排</w:t>
      </w:r>
      <w:r w:rsidR="00976D0E">
        <w:rPr>
          <w:rFonts w:hint="eastAsia"/>
          <w:sz w:val="24"/>
          <w:szCs w:val="24"/>
        </w:rPr>
        <w:t>：</w:t>
      </w:r>
    </w:p>
    <w:tbl>
      <w:tblPr>
        <w:tblStyle w:val="a6"/>
        <w:tblW w:w="7338" w:type="dxa"/>
        <w:tblLayout w:type="fixed"/>
        <w:tblLook w:val="04A0"/>
      </w:tblPr>
      <w:tblGrid>
        <w:gridCol w:w="1384"/>
        <w:gridCol w:w="2268"/>
        <w:gridCol w:w="3686"/>
      </w:tblGrid>
      <w:tr w:rsidR="006E3D31" w:rsidTr="004F3922">
        <w:tc>
          <w:tcPr>
            <w:tcW w:w="1384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686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E3D31" w:rsidTr="004F3922">
        <w:tc>
          <w:tcPr>
            <w:tcW w:w="1384" w:type="dxa"/>
            <w:vMerge w:val="restart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  <w:tc>
          <w:tcPr>
            <w:tcW w:w="2268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开班仪式</w:t>
            </w:r>
          </w:p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网球</w:t>
            </w:r>
            <w:r w:rsidRPr="004F3922">
              <w:rPr>
                <w:rFonts w:hint="eastAsia"/>
                <w:sz w:val="24"/>
                <w:szCs w:val="24"/>
              </w:rPr>
              <w:t>竞赛</w:t>
            </w:r>
            <w:r>
              <w:rPr>
                <w:rFonts w:hint="eastAsia"/>
                <w:sz w:val="24"/>
                <w:szCs w:val="24"/>
              </w:rPr>
              <w:t>规则学习</w:t>
            </w:r>
          </w:p>
        </w:tc>
      </w:tr>
      <w:tr w:rsidR="006E3D31" w:rsidTr="004F3922">
        <w:trPr>
          <w:trHeight w:val="946"/>
        </w:trPr>
        <w:tc>
          <w:tcPr>
            <w:tcW w:w="1384" w:type="dxa"/>
            <w:vMerge/>
          </w:tcPr>
          <w:p w:rsidR="006E3D31" w:rsidRDefault="006E3D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现场实践及讲解</w:t>
            </w:r>
          </w:p>
          <w:p w:rsidR="004F3922" w:rsidRDefault="004F39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理论考试、现场实践考试</w:t>
            </w:r>
          </w:p>
        </w:tc>
      </w:tr>
      <w:tr w:rsidR="006E3D31" w:rsidTr="004F3922">
        <w:tc>
          <w:tcPr>
            <w:tcW w:w="1384" w:type="dxa"/>
            <w:vMerge w:val="restart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周日</w:t>
            </w:r>
          </w:p>
        </w:tc>
        <w:tc>
          <w:tcPr>
            <w:tcW w:w="2268" w:type="dxa"/>
          </w:tcPr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4F3922" w:rsidRDefault="004F39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现场实践及答疑</w:t>
            </w:r>
          </w:p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裁判案例分析</w:t>
            </w:r>
          </w:p>
          <w:p w:rsidR="006E3D31" w:rsidRDefault="00976D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裁判操作程序学习及答疑</w:t>
            </w:r>
          </w:p>
        </w:tc>
      </w:tr>
      <w:tr w:rsidR="004F3922" w:rsidTr="004F3922">
        <w:trPr>
          <w:trHeight w:val="616"/>
        </w:trPr>
        <w:tc>
          <w:tcPr>
            <w:tcW w:w="1384" w:type="dxa"/>
            <w:vMerge/>
          </w:tcPr>
          <w:p w:rsidR="004F3922" w:rsidRDefault="004F39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22" w:rsidRDefault="004F3922" w:rsidP="004F39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4F3922" w:rsidRDefault="004F39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裁判案例分析</w:t>
            </w:r>
          </w:p>
        </w:tc>
      </w:tr>
      <w:tr w:rsidR="006E3D31">
        <w:tc>
          <w:tcPr>
            <w:tcW w:w="7338" w:type="dxa"/>
            <w:gridSpan w:val="3"/>
          </w:tcPr>
          <w:p w:rsidR="006E3D31" w:rsidRDefault="00976D0E">
            <w:pPr>
              <w:widowControl/>
              <w:spacing w:line="36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学员签到：8点45分。</w:t>
            </w:r>
          </w:p>
          <w:p w:rsidR="006E3D31" w:rsidRDefault="00976D0E">
            <w:pPr>
              <w:widowControl/>
              <w:spacing w:line="36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2.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以上培训内容的安排在顺序上会有可能调整。</w:t>
            </w:r>
          </w:p>
          <w:p w:rsidR="004F3922" w:rsidRPr="004F3922" w:rsidRDefault="00976D0E">
            <w:pPr>
              <w:widowControl/>
              <w:spacing w:line="36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3.中午提供午餐。</w:t>
            </w:r>
          </w:p>
        </w:tc>
      </w:tr>
    </w:tbl>
    <w:p w:rsidR="006E3D31" w:rsidRDefault="006E3D31">
      <w:pPr>
        <w:spacing w:line="360" w:lineRule="auto"/>
        <w:rPr>
          <w:b/>
          <w:sz w:val="24"/>
          <w:szCs w:val="24"/>
        </w:rPr>
      </w:pPr>
    </w:p>
    <w:p w:rsidR="006E3D31" w:rsidRDefault="00976D0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* </w:t>
      </w:r>
      <w:r>
        <w:rPr>
          <w:rFonts w:hint="eastAsia"/>
          <w:b/>
          <w:sz w:val="24"/>
          <w:szCs w:val="24"/>
        </w:rPr>
        <w:t>咨询电话</w:t>
      </w:r>
      <w:r>
        <w:rPr>
          <w:rFonts w:hint="eastAsia"/>
          <w:b/>
          <w:sz w:val="24"/>
          <w:szCs w:val="24"/>
        </w:rPr>
        <w:t>:</w:t>
      </w:r>
      <w:r w:rsidR="004F3922">
        <w:rPr>
          <w:rFonts w:hint="eastAsia"/>
          <w:b/>
          <w:sz w:val="24"/>
          <w:szCs w:val="24"/>
        </w:rPr>
        <w:t xml:space="preserve"> </w:t>
      </w:r>
      <w:r w:rsidR="004F3922">
        <w:rPr>
          <w:rFonts w:hint="eastAsia"/>
          <w:b/>
          <w:sz w:val="24"/>
          <w:szCs w:val="24"/>
        </w:rPr>
        <w:t>上海市网球协会</w:t>
      </w:r>
      <w:r w:rsidR="004F392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15502196556</w:t>
      </w:r>
    </w:p>
    <w:p w:rsidR="004F3922" w:rsidRDefault="004F3922">
      <w:pPr>
        <w:jc w:val="right"/>
        <w:rPr>
          <w:b/>
          <w:sz w:val="30"/>
          <w:szCs w:val="30"/>
        </w:rPr>
      </w:pPr>
    </w:p>
    <w:p w:rsidR="004F3922" w:rsidRDefault="004F3922">
      <w:pPr>
        <w:jc w:val="right"/>
        <w:rPr>
          <w:b/>
          <w:sz w:val="30"/>
          <w:szCs w:val="30"/>
        </w:rPr>
      </w:pPr>
    </w:p>
    <w:p w:rsidR="006E3D31" w:rsidRDefault="00976D0E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上海市网球协会</w:t>
      </w:r>
    </w:p>
    <w:p w:rsidR="006E3D31" w:rsidRDefault="00976D0E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2018.</w:t>
      </w:r>
      <w:r w:rsidR="00747D1A">
        <w:rPr>
          <w:rFonts w:hint="eastAsia"/>
          <w:b/>
          <w:sz w:val="30"/>
          <w:szCs w:val="30"/>
        </w:rPr>
        <w:t>7</w:t>
      </w:r>
    </w:p>
    <w:p w:rsidR="004F3922" w:rsidRDefault="004F3922">
      <w:pPr>
        <w:jc w:val="center"/>
        <w:rPr>
          <w:b/>
          <w:sz w:val="28"/>
          <w:szCs w:val="28"/>
        </w:rPr>
      </w:pPr>
    </w:p>
    <w:p w:rsidR="004F3922" w:rsidRDefault="004F3922">
      <w:pPr>
        <w:jc w:val="center"/>
        <w:rPr>
          <w:b/>
          <w:sz w:val="28"/>
          <w:szCs w:val="28"/>
        </w:rPr>
      </w:pPr>
    </w:p>
    <w:p w:rsidR="004F3922" w:rsidRDefault="004F3922">
      <w:pPr>
        <w:jc w:val="center"/>
        <w:rPr>
          <w:b/>
          <w:sz w:val="28"/>
          <w:szCs w:val="28"/>
        </w:rPr>
      </w:pPr>
    </w:p>
    <w:p w:rsidR="004F3922" w:rsidRDefault="004F3922">
      <w:pPr>
        <w:jc w:val="center"/>
        <w:rPr>
          <w:b/>
          <w:sz w:val="28"/>
          <w:szCs w:val="28"/>
        </w:rPr>
      </w:pPr>
    </w:p>
    <w:p w:rsidR="004F3922" w:rsidRDefault="004F3922">
      <w:pPr>
        <w:jc w:val="center"/>
        <w:rPr>
          <w:b/>
          <w:sz w:val="28"/>
          <w:szCs w:val="28"/>
        </w:rPr>
      </w:pPr>
    </w:p>
    <w:p w:rsidR="004F3922" w:rsidRDefault="004F3922">
      <w:pPr>
        <w:jc w:val="center"/>
        <w:rPr>
          <w:b/>
          <w:sz w:val="28"/>
          <w:szCs w:val="28"/>
        </w:rPr>
      </w:pPr>
    </w:p>
    <w:p w:rsidR="006E3D31" w:rsidRDefault="00976D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年上海市网球协会</w:t>
      </w:r>
    </w:p>
    <w:p w:rsidR="006E3D31" w:rsidRDefault="00976D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上海市网球协会三级裁判员培训登记表</w:t>
      </w:r>
    </w:p>
    <w:p w:rsidR="006E3D31" w:rsidRDefault="006E3D31">
      <w:pPr>
        <w:jc w:val="center"/>
        <w:rPr>
          <w:b/>
          <w:sz w:val="28"/>
          <w:szCs w:val="28"/>
        </w:rPr>
      </w:pPr>
    </w:p>
    <w:tbl>
      <w:tblPr>
        <w:tblStyle w:val="a6"/>
        <w:tblW w:w="8525" w:type="dxa"/>
        <w:tblLayout w:type="fixed"/>
        <w:tblLook w:val="04A0"/>
      </w:tblPr>
      <w:tblGrid>
        <w:gridCol w:w="1239"/>
        <w:gridCol w:w="843"/>
        <w:gridCol w:w="576"/>
        <w:gridCol w:w="274"/>
        <w:gridCol w:w="581"/>
        <w:gridCol w:w="418"/>
        <w:gridCol w:w="846"/>
        <w:gridCol w:w="293"/>
        <w:gridCol w:w="1278"/>
        <w:gridCol w:w="2177"/>
      </w:tblGrid>
      <w:tr w:rsidR="006E3D31">
        <w:trPr>
          <w:trHeight w:val="306"/>
        </w:trPr>
        <w:tc>
          <w:tcPr>
            <w:tcW w:w="1239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3" w:type="dxa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auto"/>
            </w:tcBorders>
          </w:tcPr>
          <w:p w:rsidR="006E3D31" w:rsidRDefault="006E3D31">
            <w:pPr>
              <w:widowControl/>
              <w:jc w:val="left"/>
              <w:rPr>
                <w:sz w:val="24"/>
                <w:szCs w:val="24"/>
              </w:rPr>
            </w:pPr>
          </w:p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c>
          <w:tcPr>
            <w:tcW w:w="1239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2" w:type="dxa"/>
            <w:gridSpan w:val="5"/>
            <w:tcBorders>
              <w:righ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D31" w:rsidRDefault="006E3D3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686"/>
        </w:trPr>
        <w:tc>
          <w:tcPr>
            <w:tcW w:w="1239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843" w:type="dxa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9" w:type="dxa"/>
            <w:gridSpan w:val="2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1122"/>
        </w:trPr>
        <w:tc>
          <w:tcPr>
            <w:tcW w:w="1239" w:type="dxa"/>
          </w:tcPr>
          <w:p w:rsidR="006E3D31" w:rsidRDefault="006E3D31">
            <w:pPr>
              <w:rPr>
                <w:sz w:val="24"/>
                <w:szCs w:val="24"/>
              </w:rPr>
            </w:pPr>
          </w:p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所在单位及职业</w:t>
            </w:r>
          </w:p>
        </w:tc>
        <w:tc>
          <w:tcPr>
            <w:tcW w:w="5109" w:type="dxa"/>
            <w:gridSpan w:val="8"/>
            <w:tcBorders>
              <w:righ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840"/>
        </w:trPr>
        <w:tc>
          <w:tcPr>
            <w:tcW w:w="1239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31" w:type="dxa"/>
            <w:gridSpan w:val="7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920"/>
        </w:trPr>
        <w:tc>
          <w:tcPr>
            <w:tcW w:w="1239" w:type="dxa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9" w:type="dxa"/>
            <w:gridSpan w:val="2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电邮</w:t>
            </w:r>
          </w:p>
        </w:tc>
        <w:tc>
          <w:tcPr>
            <w:tcW w:w="1557" w:type="dxa"/>
            <w:gridSpan w:val="3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908"/>
        </w:trPr>
        <w:tc>
          <w:tcPr>
            <w:tcW w:w="2658" w:type="dxa"/>
            <w:gridSpan w:val="3"/>
            <w:tcBorders>
              <w:right w:val="single" w:sz="4" w:space="0" w:color="auto"/>
            </w:tcBorders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从事网球运动经历（包括运动员和执教经历，可另附页）</w:t>
            </w:r>
          </w:p>
        </w:tc>
        <w:tc>
          <w:tcPr>
            <w:tcW w:w="5867" w:type="dxa"/>
            <w:gridSpan w:val="7"/>
            <w:tcBorders>
              <w:left w:val="single" w:sz="4" w:space="0" w:color="auto"/>
            </w:tcBorders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695"/>
        </w:trPr>
        <w:tc>
          <w:tcPr>
            <w:tcW w:w="2658" w:type="dxa"/>
            <w:gridSpan w:val="3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以往参加培训情况</w:t>
            </w:r>
          </w:p>
        </w:tc>
        <w:tc>
          <w:tcPr>
            <w:tcW w:w="5867" w:type="dxa"/>
            <w:gridSpan w:val="7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704"/>
        </w:trPr>
        <w:tc>
          <w:tcPr>
            <w:tcW w:w="2658" w:type="dxa"/>
            <w:gridSpan w:val="3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掌握何种外语及水平</w:t>
            </w:r>
          </w:p>
        </w:tc>
        <w:tc>
          <w:tcPr>
            <w:tcW w:w="5867" w:type="dxa"/>
            <w:gridSpan w:val="7"/>
          </w:tcPr>
          <w:p w:rsidR="006E3D31" w:rsidRDefault="006E3D31">
            <w:pPr>
              <w:rPr>
                <w:sz w:val="24"/>
                <w:szCs w:val="24"/>
              </w:rPr>
            </w:pPr>
          </w:p>
        </w:tc>
      </w:tr>
      <w:tr w:rsidR="006E3D31">
        <w:trPr>
          <w:trHeight w:val="1395"/>
        </w:trPr>
        <w:tc>
          <w:tcPr>
            <w:tcW w:w="2658" w:type="dxa"/>
            <w:gridSpan w:val="3"/>
          </w:tcPr>
          <w:p w:rsidR="006E3D31" w:rsidRDefault="0097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是否愿意参加上海市网球协会公益网球活动</w:t>
            </w:r>
          </w:p>
        </w:tc>
        <w:tc>
          <w:tcPr>
            <w:tcW w:w="5867" w:type="dxa"/>
            <w:gridSpan w:val="7"/>
          </w:tcPr>
          <w:p w:rsidR="006E3D31" w:rsidRDefault="006E3D31">
            <w:pPr>
              <w:rPr>
                <w:sz w:val="24"/>
                <w:szCs w:val="24"/>
              </w:rPr>
            </w:pPr>
          </w:p>
          <w:p w:rsidR="006E3D31" w:rsidRDefault="00976D0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如愿意请签名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E3D31" w:rsidRDefault="00976D0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3D31" w:rsidRDefault="00976D0E">
            <w:pPr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6E3D31" w:rsidRDefault="006E3D31"/>
    <w:p w:rsidR="006E3D31" w:rsidRDefault="00976D0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填写后发送至</w:t>
      </w:r>
      <w:r>
        <w:rPr>
          <w:rFonts w:hint="eastAsia"/>
          <w:b/>
          <w:sz w:val="28"/>
          <w:szCs w:val="28"/>
        </w:rPr>
        <w:t xml:space="preserve"> sh@shtennis.org</w:t>
      </w:r>
    </w:p>
    <w:p w:rsidR="006E3D31" w:rsidRDefault="00976D0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报道时请带好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寸报名照片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张</w:t>
      </w:r>
    </w:p>
    <w:sectPr w:rsidR="006E3D31" w:rsidSect="006E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CD" w:rsidRDefault="002035CD" w:rsidP="004F3922">
      <w:r>
        <w:separator/>
      </w:r>
    </w:p>
  </w:endnote>
  <w:endnote w:type="continuationSeparator" w:id="0">
    <w:p w:rsidR="002035CD" w:rsidRDefault="002035CD" w:rsidP="004F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CD" w:rsidRDefault="002035CD" w:rsidP="004F3922">
      <w:r>
        <w:separator/>
      </w:r>
    </w:p>
  </w:footnote>
  <w:footnote w:type="continuationSeparator" w:id="0">
    <w:p w:rsidR="002035CD" w:rsidRDefault="002035CD" w:rsidP="004F3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A21"/>
    <w:rsid w:val="00031435"/>
    <w:rsid w:val="000352D2"/>
    <w:rsid w:val="00055495"/>
    <w:rsid w:val="0006287D"/>
    <w:rsid w:val="0006437A"/>
    <w:rsid w:val="00066E0E"/>
    <w:rsid w:val="00086882"/>
    <w:rsid w:val="0009439D"/>
    <w:rsid w:val="000B7AC8"/>
    <w:rsid w:val="000C267A"/>
    <w:rsid w:val="001706EA"/>
    <w:rsid w:val="00182554"/>
    <w:rsid w:val="001C189C"/>
    <w:rsid w:val="001E0FF1"/>
    <w:rsid w:val="001E2E19"/>
    <w:rsid w:val="002035CD"/>
    <w:rsid w:val="00217A5A"/>
    <w:rsid w:val="002250F6"/>
    <w:rsid w:val="0024046C"/>
    <w:rsid w:val="00287FE7"/>
    <w:rsid w:val="002A12C8"/>
    <w:rsid w:val="002A684F"/>
    <w:rsid w:val="002B1853"/>
    <w:rsid w:val="002D0BFB"/>
    <w:rsid w:val="002D5EDA"/>
    <w:rsid w:val="00306A8A"/>
    <w:rsid w:val="00310CEE"/>
    <w:rsid w:val="00337187"/>
    <w:rsid w:val="003966A7"/>
    <w:rsid w:val="003B1692"/>
    <w:rsid w:val="003E2D52"/>
    <w:rsid w:val="004B5FE2"/>
    <w:rsid w:val="004B6A8D"/>
    <w:rsid w:val="004E4DE9"/>
    <w:rsid w:val="004F2614"/>
    <w:rsid w:val="004F3922"/>
    <w:rsid w:val="00565A19"/>
    <w:rsid w:val="00590B45"/>
    <w:rsid w:val="005A7304"/>
    <w:rsid w:val="005B2020"/>
    <w:rsid w:val="005C69DF"/>
    <w:rsid w:val="005D40BA"/>
    <w:rsid w:val="005E668E"/>
    <w:rsid w:val="00607F71"/>
    <w:rsid w:val="00637F55"/>
    <w:rsid w:val="00693E27"/>
    <w:rsid w:val="006B0E07"/>
    <w:rsid w:val="006B767B"/>
    <w:rsid w:val="006E3D31"/>
    <w:rsid w:val="006F3405"/>
    <w:rsid w:val="006F76A8"/>
    <w:rsid w:val="006F7D03"/>
    <w:rsid w:val="00701006"/>
    <w:rsid w:val="0073396F"/>
    <w:rsid w:val="00747D1A"/>
    <w:rsid w:val="00774920"/>
    <w:rsid w:val="007A6AC5"/>
    <w:rsid w:val="007B7DC9"/>
    <w:rsid w:val="007C5585"/>
    <w:rsid w:val="0080199B"/>
    <w:rsid w:val="00803C73"/>
    <w:rsid w:val="00814635"/>
    <w:rsid w:val="00833F5C"/>
    <w:rsid w:val="00851EE1"/>
    <w:rsid w:val="00852FED"/>
    <w:rsid w:val="008D489E"/>
    <w:rsid w:val="008E10E8"/>
    <w:rsid w:val="008E64CC"/>
    <w:rsid w:val="00933314"/>
    <w:rsid w:val="0097337C"/>
    <w:rsid w:val="00976D0E"/>
    <w:rsid w:val="009A1297"/>
    <w:rsid w:val="009B1083"/>
    <w:rsid w:val="009C478C"/>
    <w:rsid w:val="009C4F82"/>
    <w:rsid w:val="009D3551"/>
    <w:rsid w:val="009E3A6A"/>
    <w:rsid w:val="00A074AD"/>
    <w:rsid w:val="00A418C0"/>
    <w:rsid w:val="00A944E9"/>
    <w:rsid w:val="00AA31AF"/>
    <w:rsid w:val="00B111EF"/>
    <w:rsid w:val="00B1406E"/>
    <w:rsid w:val="00B6448C"/>
    <w:rsid w:val="00B85F25"/>
    <w:rsid w:val="00BB047A"/>
    <w:rsid w:val="00BB3E44"/>
    <w:rsid w:val="00C56EDA"/>
    <w:rsid w:val="00C96DD1"/>
    <w:rsid w:val="00CA39C5"/>
    <w:rsid w:val="00CC4403"/>
    <w:rsid w:val="00D5410E"/>
    <w:rsid w:val="00DC34E0"/>
    <w:rsid w:val="00DF086C"/>
    <w:rsid w:val="00E11058"/>
    <w:rsid w:val="00E11BDB"/>
    <w:rsid w:val="00E15A21"/>
    <w:rsid w:val="00E15FB5"/>
    <w:rsid w:val="00E2225B"/>
    <w:rsid w:val="00E2622E"/>
    <w:rsid w:val="00E453F3"/>
    <w:rsid w:val="00EA72C6"/>
    <w:rsid w:val="00F17A62"/>
    <w:rsid w:val="00F335C9"/>
    <w:rsid w:val="00F47373"/>
    <w:rsid w:val="00FB2DD9"/>
    <w:rsid w:val="0C7C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E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E3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6E3D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二级裁判员培训合作</dc:title>
  <dc:creator>上海市网球协会 薛磊</dc:creator>
  <cp:lastModifiedBy>Xue</cp:lastModifiedBy>
  <cp:revision>46</cp:revision>
  <cp:lastPrinted>2017-07-06T07:20:00Z</cp:lastPrinted>
  <dcterms:created xsi:type="dcterms:W3CDTF">2014-12-09T13:05:00Z</dcterms:created>
  <dcterms:modified xsi:type="dcterms:W3CDTF">2018-07-18T03:25:00Z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